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SEMANA NACIONAL DO LIVRO E DA BIBLIOTECA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: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BIBLIOTECA EM AÇÃO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24 ,25 e 26 de Outubro de 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Com emissão de certificados - PROEX/UEPG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Local: Biblioteca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Arial" w:hAnsi="Arial" w:eastAsia="Arial" w:cs="Arial"/>
          <w:i/>
          <w:iCs/>
          <w:caps w:val="0"/>
          <w:color w:val="202124"/>
          <w:spacing w:val="0"/>
          <w:kern w:val="0"/>
          <w:sz w:val="21"/>
          <w:szCs w:val="21"/>
          <w:shd w:val="clear" w:fill="FFFFFF"/>
          <w:lang w:val="en-US" w:eastAsia="zh-CN" w:bidi="ar"/>
        </w:rPr>
        <w:t>Os links para as atividades online serão enviados para o e-mail cadastrado na inscrição</w:t>
      </w:r>
      <w:r>
        <w:rPr>
          <w:rFonts w:hint="default" w:ascii="Arial" w:hAnsi="Arial" w:eastAsia="Arial" w:cs="Arial"/>
          <w:i/>
          <w:iCs/>
          <w:caps w:val="0"/>
          <w:color w:val="202124"/>
          <w:spacing w:val="0"/>
          <w:kern w:val="0"/>
          <w:sz w:val="21"/>
          <w:szCs w:val="21"/>
          <w:shd w:val="clear" w:fill="FFFFFF"/>
          <w:lang w:val="pt-BR" w:eastAsia="zh-CN" w:bidi="ar"/>
        </w:rPr>
        <w:t xml:space="preserve">, que podem ser feitas no endereço: </w:t>
      </w: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 xml:space="preserve"> </w:t>
      </w: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fldChar w:fldCharType="begin"/>
      </w: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instrText xml:space="preserve"> HYPERLINK "https://forms.gle/4BKj4TpahqsYEyLQ9" </w:instrText>
      </w: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fldChar w:fldCharType="separate"/>
      </w:r>
      <w:r>
        <w:rPr>
          <w:rStyle w:val="5"/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vertAlign w:val="baseline"/>
          <w:lang w:val="pt-BR"/>
        </w:rPr>
        <w:t>https://forms.gle/4BKj4TpahqsYEyLQ9</w:t>
      </w: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Arial" w:hAnsi="Arial" w:eastAsia="Arial" w:cs="Arial"/>
          <w:b/>
          <w:bCs/>
          <w:i/>
          <w:iCs/>
          <w:caps w:val="0"/>
          <w:color w:val="202124"/>
          <w:spacing w:val="0"/>
          <w:kern w:val="0"/>
          <w:sz w:val="21"/>
          <w:szCs w:val="21"/>
          <w:shd w:val="clear" w:fill="FFFFFF"/>
          <w:lang w:val="pt-BR" w:eastAsia="zh-CN" w:bidi="ar"/>
        </w:rPr>
      </w:pPr>
      <w:r>
        <w:rPr>
          <w:rFonts w:hint="default" w:ascii="Arial" w:hAnsi="Arial" w:eastAsia="Arial" w:cs="Arial"/>
          <w:b/>
          <w:bCs/>
          <w:i/>
          <w:iCs/>
          <w:caps w:val="0"/>
          <w:color w:val="202124"/>
          <w:spacing w:val="0"/>
          <w:kern w:val="0"/>
          <w:sz w:val="21"/>
          <w:szCs w:val="21"/>
          <w:shd w:val="clear" w:fill="FFFFFF"/>
          <w:lang w:val="pt-BR" w:eastAsia="zh-CN" w:bidi="ar"/>
        </w:rPr>
        <w:t>PROGRAMAÇÃO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Arial" w:hAnsi="Arial" w:eastAsia="Arial" w:cs="Arial"/>
          <w:b/>
          <w:bCs/>
          <w:i/>
          <w:iCs/>
          <w:caps w:val="0"/>
          <w:color w:val="202124"/>
          <w:spacing w:val="0"/>
          <w:kern w:val="0"/>
          <w:sz w:val="21"/>
          <w:szCs w:val="21"/>
          <w:shd w:val="clear" w:fill="FFFFFF"/>
          <w:lang w:val="pt-BR" w:eastAsia="zh-CN" w:bidi="a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24/10 - Manhã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-presencial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9h - 11h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Palhaço Canjica (Marcio Antunes)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10h-11h - Troca de Figurinhas da copa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s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De Luiz F. Pires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rofessor Associado do Departamento de Física da UEPG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24/10 - Tarde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 presencial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14h - Visita Universidade Aberta da Terceira Idade UATI/UEPG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before="0" w:beforeAutospacing="0" w:after="0" w:afterAutospacing="0"/>
        <w:ind w:left="0" w:right="0" w:firstLine="0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14h30 - Apresentação Cultural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poesia e música com Dione Navarro e Silvestre Alves da Academia P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</w:rPr>
        <w:t xml:space="preserve">onta-grossense de 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  <w:lang w:val="pt-BR"/>
        </w:rPr>
        <w:t>L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</w:rPr>
        <w:t xml:space="preserve">etras e 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  <w:lang w:val="pt-BR"/>
        </w:rPr>
        <w:t>A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</w:rPr>
        <w:t>rtes</w:t>
      </w:r>
      <w:r>
        <w:rPr>
          <w:rFonts w:hint="default" w:ascii="Calibri" w:hAnsi="Calibri" w:cs="Calibri"/>
          <w:b w:val="0"/>
          <w:bCs w:val="0"/>
          <w:color w:val="auto"/>
          <w:spacing w:val="0"/>
          <w:sz w:val="22"/>
          <w:szCs w:val="22"/>
          <w:shd w:val="clear" w:fill="EEEEEE"/>
          <w:lang w:val="pt-BR"/>
        </w:rPr>
        <w:t xml:space="preserve"> - APLA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14h -15h -Troca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</w:rPr>
        <w:t>24/10 - Noite</w:t>
      </w: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 xml:space="preserve"> presencial e online 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>Formulário de inscrição:   https://forms.gle/4BKj4TpahqsYEyLQ9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18h - Abertura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18h-18h20 -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Apresentaçao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Cultural -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Tango com a  Bibliotecária Vera Lúcia Braga Silva e Marcos Leandro de La Cruz  do Studio Marcos de La Cruz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18h20 - 20h - Roda de Conversa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Tema: 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Literatura,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Bibliotecários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Informação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Participação Bibliotecários Escritores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Fabiano de Queiroz Jucá - Guarapuava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;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José Roberto da Silva Junior - São Paulo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; 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Ronaldo Vieira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- 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São Paulo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;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Academia de Letras dos Campos Gerais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; 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Academia Ponta -grossense de Letras e Artes - APLA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18h -19h -Troca de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F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is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Artesanato-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Jogo de Xadrez Gigante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25/10 - Manhã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 presencial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10h - Contação de Históri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a - Contador de História João Agner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 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lunos CAIC 3º anos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10h-11h - 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is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25/10 - Tarde 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- presencial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14h - Contação História - Parceira com Livrarias Curitiba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 Hora do Conto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lunos CAIC 2º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anos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14h -15h -Troca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16h -17h - Lançamento do Livro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As Janelas de Leonilda : a trajetória da escritor Leonilda Hilgenberg Justus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Escritora: Leonilda Hilgenberg Justus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Participação Academia de Letras dos Campos Gerais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</w:rPr>
        <w:t>25/10 - Noite </w:t>
      </w: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 xml:space="preserve"> - presencial e online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>Formulário de inscrição:  https://forms.gle/4BKj4TpahqsYEyLQ9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18h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20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-19h - Roda de Conversa: Um acervo que contemple a diversidade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Participação: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Conselho Municipal de Promoção da Igualdade Racial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,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Conselho Municipal LGBT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Conselho Municipal dos Direitos da Mulher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,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Conselho Municipal do Direito das pessoas Portadoras de Deficiência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,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Comunidade Acadêmica  Indigena da UEPG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Participação do Escritor:  joão Victor Cantanhede estudante de Letras/Inglês de Caxias - Maranhão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8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h -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19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h -Troca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-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26/10 - Manhã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 presencial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0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h-1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h - 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10h-11h- Clube do Desapego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Venha participar.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Tem algo que você não quer mais?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Venha trocar na biblioteca!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Troque seu guarda-chuva por uma bolsa, sua bolsa por um caderno, etc.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Use sua criatividade, desapegue. 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/>
          <w:sz w:val="22"/>
          <w:szCs w:val="22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26/10 - Tarde 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- presencial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14h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20-15h30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Confraria dos Ratos de Biblioteca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Criação da Confraria da Biblioteca Prof. Faris Michaele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Premiação dos usuários que mais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efetuaram empréstimo de livros no ano 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Local: Biblioteca Prof. Faris Michaele -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14h-15h - Troca de Figurinhas da Copa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/>
          <w:sz w:val="22"/>
          <w:szCs w:val="22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</w:rPr>
        <w:t>26/10 - Noite</w:t>
      </w: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 xml:space="preserve"> - </w:t>
      </w: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</w:rPr>
        <w:t> </w:t>
      </w:r>
      <w:r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>presencial e online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FF"/>
          <w:sz w:val="22"/>
          <w:szCs w:val="22"/>
          <w:u w:val="none"/>
          <w:vertAlign w:val="baseline"/>
          <w:lang w:val="pt-BR"/>
        </w:rPr>
        <w:t>Formulário de inscrição:   https://forms.gle/4BKj4TpahqsYEyLQ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18h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30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- 19h30 - Oficina para jovens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scritores com Phellip Willian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eastAsia="Segoe UI Historic" w:cs="Calibri"/>
          <w:b w:val="0"/>
          <w:bCs w:val="0"/>
          <w:i w:val="0"/>
          <w:iCs w:val="0"/>
          <w:caps w:val="0"/>
          <w:color w:val="050505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Um de seus livros  - Uma Nuvem do Seu Oliveira  foi Finalista do 34º</w:t>
      </w:r>
      <w:r>
        <w:rPr>
          <w:rFonts w:hint="default" w:ascii="Calibri" w:hAnsi="Calibri" w:eastAsia="Segoe UI Historic" w:cs="Calibri"/>
          <w:b w:val="0"/>
          <w:bCs w:val="0"/>
          <w:i w:val="0"/>
          <w:iCs w:val="0"/>
          <w:caps w:val="0"/>
          <w:color w:val="050505"/>
          <w:spacing w:val="0"/>
          <w:sz w:val="22"/>
          <w:szCs w:val="22"/>
          <w:shd w:val="clear" w:fill="FFFFFF"/>
        </w:rPr>
        <w:t xml:space="preserve"> HQmix em 4 </w:t>
      </w:r>
      <w:r>
        <w:rPr>
          <w:rFonts w:hint="default" w:ascii="Calibri" w:hAnsi="Calibri" w:eastAsia="Segoe UI Historic" w:cs="Calibri"/>
          <w:b w:val="0"/>
          <w:bCs w:val="0"/>
          <w:i w:val="0"/>
          <w:iCs w:val="0"/>
          <w:caps w:val="0"/>
          <w:color w:val="050505"/>
          <w:spacing w:val="0"/>
          <w:sz w:val="22"/>
          <w:szCs w:val="22"/>
          <w:shd w:val="clear" w:fill="FFFFFF"/>
          <w:lang w:val="pt-BR"/>
        </w:rPr>
        <w:t>categorias: publicação independente, publicação infantil, novo talento desenhista, novo talento roterista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eastAsia="Segoe UI Historic" w:cs="Calibri"/>
          <w:b w:val="0"/>
          <w:bCs w:val="0"/>
          <w:i w:val="0"/>
          <w:iCs w:val="0"/>
          <w:caps w:val="0"/>
          <w:color w:val="050505"/>
          <w:spacing w:val="0"/>
          <w:sz w:val="22"/>
          <w:szCs w:val="22"/>
          <w:shd w:val="clear" w:fill="FFFFFF"/>
          <w:lang w:val="pt-BR"/>
        </w:rPr>
      </w:pPr>
      <w:r>
        <w:rPr>
          <w:rFonts w:hint="default" w:ascii="Calibri" w:hAnsi="Calibri" w:eastAsia="Segoe UI Historic" w:cs="Calibri"/>
          <w:b w:val="0"/>
          <w:bCs w:val="0"/>
          <w:i w:val="0"/>
          <w:iCs w:val="0"/>
          <w:caps w:val="0"/>
          <w:color w:val="050505"/>
          <w:spacing w:val="0"/>
          <w:sz w:val="22"/>
          <w:szCs w:val="22"/>
          <w:shd w:val="clear" w:fill="FFFFFF"/>
          <w:lang w:val="pt-BR"/>
        </w:rPr>
        <w:t>Trabalha com Worlbuilding para jogos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 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1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8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h -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19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h -Troca de Figurinhas da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C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Local: Biblioteca Prof. Fari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Michele Campus de Uvaranas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Entre na biblioteca procure os puffs e troque suas figurinhas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Exposição 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Do Micro ao Macro: Quando a Física e a Arte se Encontram - 2018-2022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De Luiz F. Pires professor Associado do Departamento de Física da UEP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>Artesanato Associação dos Deficientes Físicos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 de Ponta Grossa - ADFPG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Artesanato  Casa do Artesão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de Ponta Grossa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Jogo de Xadrez Gigante</w:t>
      </w: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-  dia e noite</w:t>
      </w: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</w:p>
    <w:p/>
    <w:sectPr>
      <w:headerReference r:id="rId3" w:type="default"/>
      <w:pgSz w:w="11906" w:h="16838"/>
      <w:pgMar w:top="1134" w:right="1020" w:bottom="1134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23812500" cy="15859760"/>
          <wp:effectExtent l="0" t="0" r="0" b="8890"/>
          <wp:wrapNone/>
          <wp:docPr id="1" name="WordPictureWatermark25118" descr="IMG_4056qq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118" descr="IMG_4056qqq.jpg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0" cy="1585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C0F6C"/>
    <w:rsid w:val="012D5C29"/>
    <w:rsid w:val="016F756E"/>
    <w:rsid w:val="11C25944"/>
    <w:rsid w:val="15470418"/>
    <w:rsid w:val="15EE4223"/>
    <w:rsid w:val="187154CA"/>
    <w:rsid w:val="1F02489B"/>
    <w:rsid w:val="1FCF0C21"/>
    <w:rsid w:val="216A403A"/>
    <w:rsid w:val="26DB09B3"/>
    <w:rsid w:val="2A2C6C70"/>
    <w:rsid w:val="2A6428AE"/>
    <w:rsid w:val="2B8A6344"/>
    <w:rsid w:val="2FB90FA6"/>
    <w:rsid w:val="31556AAC"/>
    <w:rsid w:val="337E22EA"/>
    <w:rsid w:val="37166CDE"/>
    <w:rsid w:val="374A49B0"/>
    <w:rsid w:val="388A34DF"/>
    <w:rsid w:val="39EE5CF0"/>
    <w:rsid w:val="3BF56022"/>
    <w:rsid w:val="3C460E44"/>
    <w:rsid w:val="3F9904AC"/>
    <w:rsid w:val="479C0F6C"/>
    <w:rsid w:val="52FD2147"/>
    <w:rsid w:val="53C82F88"/>
    <w:rsid w:val="5439547A"/>
    <w:rsid w:val="580C44F9"/>
    <w:rsid w:val="599467E4"/>
    <w:rsid w:val="5E670723"/>
    <w:rsid w:val="603A2B79"/>
    <w:rsid w:val="603F7A37"/>
    <w:rsid w:val="6A150481"/>
    <w:rsid w:val="6D1561EF"/>
    <w:rsid w:val="6D965EA7"/>
    <w:rsid w:val="6DCA78FF"/>
    <w:rsid w:val="70ED448B"/>
    <w:rsid w:val="73C3376E"/>
    <w:rsid w:val="753950FB"/>
    <w:rsid w:val="767D1EDE"/>
    <w:rsid w:val="7B4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2022-10-06T14:22:00Z</dcterms:created>
  <dc:creator>madruga</dc:creator>
  <cp:lastModifiedBy>Maria Lúcia Madruga</cp:lastModifiedBy>
  <cp:lastPrinted>2022-10-10T16:58:00Z</cp:lastPrinted>
  <dcterms:modified xsi:type="dcterms:W3CDTF">2022-10-13T19:09:27Z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8C3E2ACBEA5D43BC9B11B9243FBD03FF</vt:lpwstr>
  </property>
</Properties>
</file>